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4ED" w:rsidRPr="00E13F7F" w:rsidRDefault="00B634ED" w:rsidP="00B634ED">
      <w:pPr>
        <w:spacing w:after="0"/>
        <w:jc w:val="center"/>
        <w:rPr>
          <w:rFonts w:ascii="Calibri" w:eastAsia="Calibri" w:hAnsi="Calibri" w:cs="Calibri"/>
          <w:b/>
          <w:color w:val="000000"/>
          <w:sz w:val="28"/>
          <w:szCs w:val="28"/>
          <w:u w:val="single" w:color="000000"/>
          <w:lang w:eastAsia="el-GR"/>
        </w:rPr>
      </w:pPr>
      <w:bookmarkStart w:id="0" w:name="_GoBack"/>
      <w:r>
        <w:rPr>
          <w:rFonts w:ascii="Calibri" w:eastAsia="Calibri" w:hAnsi="Calibri" w:cs="Calibri"/>
          <w:b/>
          <w:color w:val="000000"/>
          <w:sz w:val="28"/>
          <w:szCs w:val="28"/>
          <w:u w:val="single" w:color="000000"/>
          <w:lang w:eastAsia="el-GR"/>
        </w:rPr>
        <w:t xml:space="preserve">ΔΙΚΑΙΟΛΟΓΗΤΙΚΑ ΑΝΑΛΗΨΗΣ ΥΠΗΡΕΣΙΑΣ ΜΕΛΩΝ Δ.Ε.Π.  </w:t>
      </w:r>
    </w:p>
    <w:bookmarkEnd w:id="0"/>
    <w:p w:rsidR="00B634ED" w:rsidRPr="00830755" w:rsidRDefault="00B634ED" w:rsidP="00B634ED">
      <w:pPr>
        <w:spacing w:after="0"/>
        <w:rPr>
          <w:rFonts w:ascii="Calibri" w:eastAsia="Calibri" w:hAnsi="Calibri" w:cs="Calibri"/>
          <w:color w:val="000000"/>
          <w:sz w:val="28"/>
          <w:szCs w:val="28"/>
          <w:lang w:eastAsia="el-GR"/>
        </w:rPr>
      </w:pPr>
      <w:r w:rsidRPr="00830755">
        <w:rPr>
          <w:rFonts w:ascii="Calibri" w:eastAsia="Calibri" w:hAnsi="Calibri" w:cs="Calibri"/>
          <w:color w:val="000000"/>
          <w:sz w:val="28"/>
          <w:szCs w:val="28"/>
          <w:lang w:eastAsia="el-GR"/>
        </w:rPr>
        <w:t xml:space="preserve"> </w:t>
      </w:r>
    </w:p>
    <w:p w:rsidR="00B707EF" w:rsidRPr="00B707EF" w:rsidRDefault="00B634ED" w:rsidP="00B707EF">
      <w:pPr>
        <w:spacing w:after="5" w:line="250" w:lineRule="auto"/>
        <w:ind w:left="-5" w:hanging="10"/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</w:pPr>
      <w:r w:rsidRPr="00B707EF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>1.</w:t>
      </w:r>
      <w:r w:rsidR="00B707EF" w:rsidRPr="00B707EF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 ΠΡΩΤΟΚΟΛΛΟ ΟΡΚΟΜΩΣΙΑΣ –ΠΡΥΤΑΝΙΚΗ ΠΡΑΞΗ ΑΝΑΛΗΨΗΣ ΥΠΗΡΕΣΙΑΣ.</w:t>
      </w:r>
    </w:p>
    <w:p w:rsidR="00B707EF" w:rsidRPr="00B707EF" w:rsidRDefault="00B707EF" w:rsidP="00B707EF">
      <w:pPr>
        <w:spacing w:after="5" w:line="250" w:lineRule="auto"/>
        <w:ind w:left="-5" w:hanging="10"/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</w:pPr>
      <w:r w:rsidRPr="00B707EF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>2. ΤΟΠΟΘΕΤΗΣΗ – ΜΕΤΑΚΙΝΗΣΗ ΑΠΟ ΤΗΝ ΙΑΤΡΙΚΗ ΣΧΟΛΗ.</w:t>
      </w:r>
    </w:p>
    <w:p w:rsidR="00B707EF" w:rsidRPr="00B707EF" w:rsidRDefault="00B707EF" w:rsidP="00B707EF">
      <w:pPr>
        <w:spacing w:after="5" w:line="250" w:lineRule="auto"/>
        <w:ind w:left="-5" w:hanging="10"/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</w:pPr>
      <w:r w:rsidRPr="00B707EF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3. </w:t>
      </w:r>
      <w:r w:rsidR="00B634ED" w:rsidRPr="00B707EF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>ΠΤΥΧΙΟ  (</w:t>
      </w:r>
      <w:r w:rsidR="00B634ED" w:rsidRPr="00B707EF">
        <w:rPr>
          <w:rFonts w:ascii="Calibri" w:eastAsia="Calibri" w:hAnsi="Calibri" w:cs="Calibri"/>
          <w:b/>
          <w:i/>
          <w:color w:val="000000"/>
          <w:sz w:val="24"/>
          <w:szCs w:val="24"/>
          <w:lang w:eastAsia="el-GR"/>
        </w:rPr>
        <w:t>Σε περίπτωση ξενόγλωσσου πτυχίου, απλή φωτοτυπία του τίτλου,        επικυρωμένη φωτοτυπία της μετάφρασής του από το Υπουργείο Εξωτερικών με σφραγίδα Χάγης και αναγνώριση από ΔΟΑΤΑΠ,  όπου αυτή απαιτείται</w:t>
      </w:r>
      <w:r w:rsidR="00B634ED" w:rsidRPr="00B707EF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>).</w:t>
      </w:r>
    </w:p>
    <w:p w:rsidR="00B707EF" w:rsidRPr="00B707EF" w:rsidRDefault="00B707EF" w:rsidP="00B707EF">
      <w:pPr>
        <w:spacing w:after="5" w:line="250" w:lineRule="auto"/>
        <w:ind w:left="-5" w:hanging="10"/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</w:pPr>
      <w:r w:rsidRPr="00B707EF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4. </w:t>
      </w:r>
      <w:r w:rsidR="00B634ED" w:rsidRPr="00B707EF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 ΑΔΕΙΑ ΑΣΚΗΣΗΣ  ΕΠΑΓΓΕΛΜΑΤΟΣ</w:t>
      </w:r>
      <w:r w:rsidRPr="00B707EF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>.</w:t>
      </w:r>
    </w:p>
    <w:p w:rsidR="00B634ED" w:rsidRPr="00B707EF" w:rsidRDefault="00B707EF" w:rsidP="00B707EF">
      <w:pPr>
        <w:spacing w:after="5" w:line="250" w:lineRule="auto"/>
        <w:ind w:left="-5" w:hanging="10"/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</w:pPr>
      <w:r w:rsidRPr="00B707EF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>5.</w:t>
      </w:r>
      <w:r w:rsidR="00B634ED" w:rsidRPr="00B707EF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 ΤΙΤΛΟΣ ΙΑΤΡΙΚΗΣ ΕΙΔΙΚΟΤΗΤΑΣ</w:t>
      </w:r>
      <w:r w:rsidRPr="00B707EF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>.</w:t>
      </w:r>
    </w:p>
    <w:p w:rsidR="00B634ED" w:rsidRPr="00B707EF" w:rsidRDefault="00B707EF" w:rsidP="00B707EF">
      <w:pPr>
        <w:spacing w:after="5" w:line="250" w:lineRule="auto"/>
        <w:ind w:left="-5" w:hanging="10"/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</w:pPr>
      <w:r w:rsidRPr="00B707EF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6. </w:t>
      </w:r>
      <w:r w:rsidR="00B634ED" w:rsidRPr="00B707EF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>ΒΕΒΑΙΩΣΗ ΙΑΤΡΙΚΟΥ ΣΥΛΛΟΓΟΥ  (</w:t>
      </w:r>
      <w:r w:rsidR="00B634ED" w:rsidRPr="00B707EF">
        <w:rPr>
          <w:rFonts w:ascii="Calibri" w:eastAsia="Calibri" w:hAnsi="Calibri" w:cs="Calibri"/>
          <w:b/>
          <w:i/>
          <w:color w:val="000000"/>
          <w:sz w:val="24"/>
          <w:szCs w:val="24"/>
          <w:lang w:eastAsia="el-GR"/>
        </w:rPr>
        <w:t xml:space="preserve">ΟΧΙ ΠΑΛΑΙΟΤΕΡΗ ΤΩΝ ΔΥΟ ΜΗΝΩΝ) </w:t>
      </w:r>
      <w:r w:rsidR="00B634ED" w:rsidRPr="00B707EF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. </w:t>
      </w:r>
    </w:p>
    <w:p w:rsidR="00B634ED" w:rsidRPr="00B707EF" w:rsidRDefault="00B707EF" w:rsidP="00B634ED">
      <w:pPr>
        <w:spacing w:after="0"/>
        <w:ind w:left="-5" w:hanging="10"/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</w:pPr>
      <w:r w:rsidRPr="00B707EF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>7</w:t>
      </w:r>
      <w:r w:rsidR="00B634ED" w:rsidRPr="00B707EF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. ΦΩΤΟΤΥΠΙΑ ΤΑΥΤΟΤΗΤΑΣ </w:t>
      </w:r>
    </w:p>
    <w:p w:rsidR="00B634ED" w:rsidRPr="00B707EF" w:rsidRDefault="00B707EF" w:rsidP="00B707EF">
      <w:pPr>
        <w:spacing w:after="0"/>
        <w:ind w:left="-5" w:hanging="10"/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</w:pPr>
      <w:r w:rsidRPr="00B707EF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>8</w:t>
      </w:r>
      <w:r w:rsidR="00B634ED" w:rsidRPr="00B707EF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α. ΓΝΩΜΑΤΕΥΣΗ ΑΠΟ ΠΑΘΟΛΟΓΟ ή ΓΕΝΙΚΟ ΙΑΤΡΟ (Δημοσίου ή Ιδιωτών)  </w:t>
      </w:r>
    </w:p>
    <w:p w:rsidR="00B634ED" w:rsidRPr="00B707EF" w:rsidRDefault="00B707EF" w:rsidP="00B707EF">
      <w:pPr>
        <w:spacing w:after="0"/>
        <w:ind w:left="-5" w:hanging="10"/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</w:pPr>
      <w:r w:rsidRPr="00B707EF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>8</w:t>
      </w:r>
      <w:r w:rsidR="00B634ED" w:rsidRPr="00B707EF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β. ΓΝΩΜΑΤΕΥΣΗ ΑΠΟ ΨΥΧΙΑΤΡΟ (Δημοσίου ή Ιδιωτών)  </w:t>
      </w:r>
    </w:p>
    <w:p w:rsidR="00B707EF" w:rsidRPr="00B707EF" w:rsidRDefault="00B707EF" w:rsidP="00B707EF">
      <w:pPr>
        <w:spacing w:after="0"/>
        <w:ind w:left="-5" w:hanging="10"/>
        <w:rPr>
          <w:rFonts w:ascii="Calibri" w:eastAsia="Calibri" w:hAnsi="Calibri" w:cs="Calibri"/>
          <w:b/>
          <w:i/>
          <w:color w:val="000000"/>
          <w:sz w:val="24"/>
          <w:szCs w:val="24"/>
          <w:lang w:eastAsia="el-GR"/>
        </w:rPr>
      </w:pPr>
      <w:r w:rsidRPr="00B707EF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>9</w:t>
      </w:r>
      <w:r w:rsidR="00B634ED" w:rsidRPr="00B707EF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>.</w:t>
      </w:r>
      <w:r w:rsidR="00B634ED" w:rsidRPr="00B707EF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 ΑΡΙΘΜΟΣ ΦΟΡΟΛΟΓΙΚΟΥ ΜΗΤΡΩΟΥ (</w:t>
      </w:r>
      <w:r w:rsidR="00B634ED" w:rsidRPr="00B707EF">
        <w:rPr>
          <w:rFonts w:ascii="Calibri" w:eastAsia="Calibri" w:hAnsi="Calibri" w:cs="Calibri"/>
          <w:b/>
          <w:i/>
          <w:color w:val="000000"/>
          <w:sz w:val="24"/>
          <w:szCs w:val="24"/>
          <w:lang w:eastAsia="el-GR"/>
        </w:rPr>
        <w:t>να φαίνεται από εκκαθαριστικό Δ.Ο.Υ ή         άλλο έγγραφο)</w:t>
      </w:r>
      <w:r w:rsidRPr="00B707EF">
        <w:rPr>
          <w:rFonts w:ascii="Calibri" w:eastAsia="Calibri" w:hAnsi="Calibri" w:cs="Calibri"/>
          <w:b/>
          <w:i/>
          <w:color w:val="000000"/>
          <w:sz w:val="24"/>
          <w:szCs w:val="24"/>
          <w:lang w:eastAsia="el-GR"/>
        </w:rPr>
        <w:t>.</w:t>
      </w:r>
    </w:p>
    <w:p w:rsidR="00B634ED" w:rsidRPr="00B707EF" w:rsidRDefault="00B707EF" w:rsidP="00B707EF">
      <w:pPr>
        <w:spacing w:after="0"/>
        <w:ind w:left="-5" w:hanging="10"/>
        <w:rPr>
          <w:rFonts w:ascii="Calibri" w:eastAsia="Calibri" w:hAnsi="Calibri" w:cs="Calibri"/>
          <w:b/>
          <w:i/>
          <w:color w:val="000000"/>
          <w:sz w:val="24"/>
          <w:szCs w:val="24"/>
          <w:lang w:eastAsia="el-GR"/>
        </w:rPr>
      </w:pPr>
      <w:r w:rsidRPr="00B707EF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>10.</w:t>
      </w:r>
      <w:r w:rsidR="00B634ED" w:rsidRPr="00B707EF">
        <w:rPr>
          <w:rFonts w:ascii="Calibri" w:eastAsia="Calibri" w:hAnsi="Calibri" w:cs="Calibri"/>
          <w:b/>
          <w:i/>
          <w:color w:val="000000"/>
          <w:sz w:val="24"/>
          <w:szCs w:val="24"/>
          <w:lang w:eastAsia="el-GR"/>
        </w:rPr>
        <w:t xml:space="preserve"> </w:t>
      </w:r>
      <w:r w:rsidR="00B634ED" w:rsidRPr="00B707EF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ΒΕΒΑΙΩΣΗ ΑΠΟΓΡΑΦΗΣ ΑΣΦΑΛΙΣΜΕΝΟΥ ΑΠΟ ΤΟ ΕΦΚΑ ( ΑΠΑΡΑΙΤΗΤΑ  ΝΑ  </w:t>
      </w:r>
    </w:p>
    <w:p w:rsidR="00B634ED" w:rsidRPr="00B707EF" w:rsidRDefault="00B634ED" w:rsidP="00B634ED">
      <w:pPr>
        <w:spacing w:after="0"/>
        <w:ind w:left="-5" w:hanging="10"/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</w:pPr>
      <w:r w:rsidRPr="00B707EF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      ΑΝΑΓΡΑΦΕΤΑΙ Ο  ΑΜΑ - Αριθμός Μητρώου ΣΥΣΤΗΜΑΤΟΣ ΕΦΚΑ - </w:t>
      </w:r>
      <w:r w:rsidRPr="00B707EF">
        <w:rPr>
          <w:rFonts w:ascii="Calibri" w:eastAsia="Calibri" w:hAnsi="Calibri" w:cs="Calibri"/>
          <w:b/>
          <w:i/>
          <w:color w:val="000000"/>
          <w:sz w:val="24"/>
          <w:szCs w:val="24"/>
          <w:lang w:eastAsia="el-GR"/>
        </w:rPr>
        <w:t xml:space="preserve">ΧΩΡΙΣ ΑΥΤΟ  </w:t>
      </w:r>
    </w:p>
    <w:p w:rsidR="00B707EF" w:rsidRDefault="00B634ED" w:rsidP="00B634ED">
      <w:pPr>
        <w:spacing w:after="0"/>
        <w:ind w:left="-5" w:hanging="10"/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</w:pPr>
      <w:r w:rsidRPr="00B707EF">
        <w:rPr>
          <w:rFonts w:ascii="Calibri" w:eastAsia="Calibri" w:hAnsi="Calibri" w:cs="Calibri"/>
          <w:b/>
          <w:i/>
          <w:color w:val="000000"/>
          <w:sz w:val="24"/>
          <w:szCs w:val="24"/>
          <w:lang w:eastAsia="el-GR"/>
        </w:rPr>
        <w:t xml:space="preserve">      ΔΕΝ ΜΠΟΡΕΙ ΝΑ ΠΡΟΧΩΡΗΣΕΙ Η ΜΙΣΘΟΔΟΣΙΑΣ ΣΑΣ </w:t>
      </w:r>
      <w:r w:rsidRPr="00B707EF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) </w:t>
      </w:r>
      <w:r w:rsidRPr="00B707EF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 </w:t>
      </w:r>
      <w:r w:rsidRPr="00B707EF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>&amp;</w:t>
      </w:r>
      <w:r w:rsidRPr="00B707EF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 </w:t>
      </w:r>
      <w:r w:rsidRPr="00B707EF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 ΑΜΚΑ</w:t>
      </w:r>
      <w:r w:rsidRPr="00B707EF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>.</w:t>
      </w:r>
    </w:p>
    <w:p w:rsidR="00B707EF" w:rsidRPr="00B707EF" w:rsidRDefault="00B707EF" w:rsidP="00B707EF">
      <w:pPr>
        <w:spacing w:after="0"/>
        <w:ind w:left="-5" w:hanging="10"/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>11.</w:t>
      </w:r>
      <w:r w:rsidR="00B634ED" w:rsidRPr="00B707EF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 ΒΙΒΛΙΑΡΙΟ  ΤΣΑΥ</w:t>
      </w:r>
      <w:r w:rsidRPr="00B707EF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>.</w:t>
      </w:r>
    </w:p>
    <w:p w:rsidR="00B634ED" w:rsidRDefault="00B707EF" w:rsidP="00B707EF">
      <w:pPr>
        <w:spacing w:after="0"/>
        <w:ind w:left="-15"/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>12.</w:t>
      </w:r>
      <w:r w:rsidRPr="00B707EF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 </w:t>
      </w:r>
      <w:r w:rsidR="00B634ED" w:rsidRPr="00B707EF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>ΛΟΓΑΡΙΑΣΜΟ ΤΡΑΠΕΖΑΣ  ΜΕ IBAN (ΣΤΟΝ ΟΠΟΙΟ ΝΑ ΕΙΣΤΕ ΠΡΩΤΟΣ ΔΙΚΑΙΟΥΧΟΣ ΔΙΚΑΙΟΧΟΣ)</w:t>
      </w:r>
      <w:r w:rsidRPr="00B707EF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>.</w:t>
      </w:r>
    </w:p>
    <w:p w:rsidR="00B634ED" w:rsidRPr="00B707EF" w:rsidRDefault="00B707EF" w:rsidP="00B707EF">
      <w:pPr>
        <w:spacing w:after="0"/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13. </w:t>
      </w:r>
      <w:r w:rsidR="00B634ED" w:rsidRPr="00B707EF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>α) Σε περίπτωση που ασκούν ιδιωτικό έργο σε κλινική (έγγραφο του πανεπιστημίου).</w:t>
      </w:r>
    </w:p>
    <w:p w:rsidR="00B634ED" w:rsidRPr="00B707EF" w:rsidRDefault="00B707EF" w:rsidP="00B634ED">
      <w:pPr>
        <w:spacing w:after="0"/>
        <w:ind w:left="365"/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>β</w:t>
      </w:r>
      <w:r w:rsidR="00B634ED" w:rsidRPr="00B707EF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>) Σε  περίπτωση που έχουν ιδιωτικό ιατρείο (έγγραφο γνωστοποίησης του ιατρού στην ιατρική σχολή για την έναρξή του).</w:t>
      </w:r>
    </w:p>
    <w:p w:rsidR="00B634ED" w:rsidRPr="004D56EB" w:rsidRDefault="00B634ED" w:rsidP="00B634ED">
      <w:pPr>
        <w:spacing w:after="0"/>
        <w:rPr>
          <w:rFonts w:ascii="Calibri" w:eastAsia="Calibri" w:hAnsi="Calibri" w:cs="Calibri"/>
          <w:color w:val="000000"/>
          <w:sz w:val="24"/>
          <w:szCs w:val="24"/>
          <w:lang w:eastAsia="el-GR"/>
        </w:rPr>
      </w:pPr>
    </w:p>
    <w:p w:rsidR="00B634ED" w:rsidRPr="004D56EB" w:rsidRDefault="00B634ED" w:rsidP="00B634ED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el-GR"/>
        </w:rPr>
      </w:pPr>
      <w:r w:rsidRPr="004D56EB">
        <w:rPr>
          <w:rFonts w:ascii="Calibri" w:eastAsia="Calibri" w:hAnsi="Calibri" w:cs="Calibri"/>
          <w:b/>
          <w:color w:val="FF0000"/>
          <w:sz w:val="24"/>
          <w:szCs w:val="24"/>
          <w:lang w:eastAsia="el-GR"/>
        </w:rPr>
        <w:t xml:space="preserve">ΕΙΝΑΙ ΑΠΑΡΑΙΤΗΤΗ Η ΠΡΟΣΚΟΜΙΣΗ ΟΛΩΝ ΤΩΝ ΑΝΩΤΕΡΩ ΔΙΚΑΙΟΛΟΓΗΤΙΚΩΝ. </w:t>
      </w:r>
    </w:p>
    <w:p w:rsidR="00B634ED" w:rsidRPr="004D56EB" w:rsidRDefault="00B634ED" w:rsidP="00B634ED">
      <w:pPr>
        <w:spacing w:after="0"/>
        <w:ind w:left="-5" w:hanging="10"/>
        <w:rPr>
          <w:rFonts w:ascii="Calibri" w:eastAsia="Calibri" w:hAnsi="Calibri" w:cs="Calibri"/>
          <w:color w:val="000000"/>
          <w:sz w:val="24"/>
          <w:szCs w:val="24"/>
          <w:lang w:eastAsia="el-GR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>ΔΙΑΔΙΚΑΣΙΑ ΑΝΑΛΗΨΗΣ ΥΠΗΡΕΣΊΑΣ</w:t>
      </w:r>
      <w:r w:rsidRPr="004D56EB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 </w:t>
      </w:r>
      <w:r w:rsidRPr="004D56EB">
        <w:rPr>
          <w:rFonts w:ascii="Calibri" w:eastAsia="Calibri" w:hAnsi="Calibri" w:cs="Calibri"/>
          <w:b/>
          <w:i/>
          <w:color w:val="000000"/>
          <w:sz w:val="24"/>
          <w:szCs w:val="24"/>
          <w:u w:val="single" w:color="000000"/>
          <w:lang w:eastAsia="el-GR"/>
        </w:rPr>
        <w:t>ΑΠΑΡΑΙΤΗΤΑ</w:t>
      </w:r>
      <w:r w:rsidRPr="004D56EB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 ΚΑΤΟΠΙΝ ΤΗΛΕΦΩΝΙΚΗΣ ΕΠΙΚΟΙΝΩΝΙΑΣ ΓΙΑ ΡΑΝΤΕΒΟΥ   </w:t>
      </w:r>
    </w:p>
    <w:p w:rsidR="00B634ED" w:rsidRPr="004D56EB" w:rsidRDefault="00B634ED" w:rsidP="00B634ED">
      <w:pPr>
        <w:spacing w:after="0"/>
        <w:rPr>
          <w:rFonts w:ascii="Calibri" w:eastAsia="Calibri" w:hAnsi="Calibri" w:cs="Calibri"/>
          <w:color w:val="000000"/>
          <w:sz w:val="24"/>
          <w:szCs w:val="24"/>
          <w:lang w:eastAsia="el-GR"/>
        </w:rPr>
      </w:pPr>
      <w:r w:rsidRPr="004D56EB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 </w:t>
      </w:r>
    </w:p>
    <w:p w:rsidR="00B634ED" w:rsidRPr="00E60E79" w:rsidRDefault="00B634ED" w:rsidP="00B634ED">
      <w:pPr>
        <w:keepNext/>
        <w:keepLines/>
        <w:spacing w:after="0"/>
        <w:ind w:left="-5" w:hanging="10"/>
        <w:outlineLvl w:val="0"/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</w:pPr>
      <w:proofErr w:type="spellStart"/>
      <w:r w:rsidRPr="004D56EB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>Τηλ</w:t>
      </w:r>
      <w:proofErr w:type="spellEnd"/>
      <w:r w:rsidRPr="004D56EB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>. : 2313307155</w:t>
      </w:r>
      <w:r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                                 </w:t>
      </w:r>
    </w:p>
    <w:p w:rsidR="00B634ED" w:rsidRPr="00E60E79" w:rsidRDefault="00B634ED" w:rsidP="00B634ED">
      <w:pPr>
        <w:keepNext/>
        <w:keepLines/>
        <w:spacing w:after="0"/>
        <w:ind w:left="-5" w:hanging="10"/>
        <w:outlineLvl w:val="0"/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</w:pPr>
      <w:r w:rsidRPr="00E60E79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Παπαδοπούλου Ευαγγελία            </w:t>
      </w:r>
      <w:r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    </w:t>
      </w:r>
    </w:p>
    <w:p w:rsidR="00171C5B" w:rsidRDefault="00171C5B"/>
    <w:sectPr w:rsidR="00171C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607A"/>
    <w:multiLevelType w:val="hybridMultilevel"/>
    <w:tmpl w:val="83CE1480"/>
    <w:lvl w:ilvl="0" w:tplc="EB92F8A4">
      <w:start w:val="8"/>
      <w:numFmt w:val="decimal"/>
      <w:lvlText w:val="%1."/>
      <w:lvlJc w:val="left"/>
      <w:pPr>
        <w:ind w:left="3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8005C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6EC4F6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D01720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4A2ECE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EAE9BA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888C9A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C62564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C5E82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A735FD"/>
    <w:multiLevelType w:val="hybridMultilevel"/>
    <w:tmpl w:val="1FFC6900"/>
    <w:lvl w:ilvl="0" w:tplc="D38E8C18">
      <w:start w:val="5"/>
      <w:numFmt w:val="decimal"/>
      <w:lvlText w:val="%1."/>
      <w:lvlJc w:val="left"/>
      <w:pPr>
        <w:ind w:left="345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065" w:hanging="360"/>
      </w:pPr>
    </w:lvl>
    <w:lvl w:ilvl="2" w:tplc="0408001B" w:tentative="1">
      <w:start w:val="1"/>
      <w:numFmt w:val="lowerRoman"/>
      <w:lvlText w:val="%3."/>
      <w:lvlJc w:val="right"/>
      <w:pPr>
        <w:ind w:left="1785" w:hanging="180"/>
      </w:pPr>
    </w:lvl>
    <w:lvl w:ilvl="3" w:tplc="0408000F" w:tentative="1">
      <w:start w:val="1"/>
      <w:numFmt w:val="decimal"/>
      <w:lvlText w:val="%4."/>
      <w:lvlJc w:val="left"/>
      <w:pPr>
        <w:ind w:left="2505" w:hanging="360"/>
      </w:pPr>
    </w:lvl>
    <w:lvl w:ilvl="4" w:tplc="04080019" w:tentative="1">
      <w:start w:val="1"/>
      <w:numFmt w:val="lowerLetter"/>
      <w:lvlText w:val="%5."/>
      <w:lvlJc w:val="left"/>
      <w:pPr>
        <w:ind w:left="3225" w:hanging="360"/>
      </w:pPr>
    </w:lvl>
    <w:lvl w:ilvl="5" w:tplc="0408001B" w:tentative="1">
      <w:start w:val="1"/>
      <w:numFmt w:val="lowerRoman"/>
      <w:lvlText w:val="%6."/>
      <w:lvlJc w:val="right"/>
      <w:pPr>
        <w:ind w:left="3945" w:hanging="180"/>
      </w:pPr>
    </w:lvl>
    <w:lvl w:ilvl="6" w:tplc="0408000F" w:tentative="1">
      <w:start w:val="1"/>
      <w:numFmt w:val="decimal"/>
      <w:lvlText w:val="%7."/>
      <w:lvlJc w:val="left"/>
      <w:pPr>
        <w:ind w:left="4665" w:hanging="360"/>
      </w:pPr>
    </w:lvl>
    <w:lvl w:ilvl="7" w:tplc="04080019" w:tentative="1">
      <w:start w:val="1"/>
      <w:numFmt w:val="lowerLetter"/>
      <w:lvlText w:val="%8."/>
      <w:lvlJc w:val="left"/>
      <w:pPr>
        <w:ind w:left="5385" w:hanging="360"/>
      </w:pPr>
    </w:lvl>
    <w:lvl w:ilvl="8" w:tplc="0408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213C343A"/>
    <w:multiLevelType w:val="hybridMultilevel"/>
    <w:tmpl w:val="4600E1CE"/>
    <w:lvl w:ilvl="0" w:tplc="52FC1E72">
      <w:start w:val="11"/>
      <w:numFmt w:val="decimal"/>
      <w:lvlText w:val="%1."/>
      <w:lvlJc w:val="left"/>
      <w:pPr>
        <w:ind w:left="345" w:hanging="360"/>
      </w:pPr>
      <w:rPr>
        <w:rFonts w:hint="default"/>
        <w:i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065" w:hanging="360"/>
      </w:pPr>
    </w:lvl>
    <w:lvl w:ilvl="2" w:tplc="0408001B" w:tentative="1">
      <w:start w:val="1"/>
      <w:numFmt w:val="lowerRoman"/>
      <w:lvlText w:val="%3."/>
      <w:lvlJc w:val="right"/>
      <w:pPr>
        <w:ind w:left="1785" w:hanging="180"/>
      </w:pPr>
    </w:lvl>
    <w:lvl w:ilvl="3" w:tplc="0408000F" w:tentative="1">
      <w:start w:val="1"/>
      <w:numFmt w:val="decimal"/>
      <w:lvlText w:val="%4."/>
      <w:lvlJc w:val="left"/>
      <w:pPr>
        <w:ind w:left="2505" w:hanging="360"/>
      </w:pPr>
    </w:lvl>
    <w:lvl w:ilvl="4" w:tplc="04080019" w:tentative="1">
      <w:start w:val="1"/>
      <w:numFmt w:val="lowerLetter"/>
      <w:lvlText w:val="%5."/>
      <w:lvlJc w:val="left"/>
      <w:pPr>
        <w:ind w:left="3225" w:hanging="360"/>
      </w:pPr>
    </w:lvl>
    <w:lvl w:ilvl="5" w:tplc="0408001B" w:tentative="1">
      <w:start w:val="1"/>
      <w:numFmt w:val="lowerRoman"/>
      <w:lvlText w:val="%6."/>
      <w:lvlJc w:val="right"/>
      <w:pPr>
        <w:ind w:left="3945" w:hanging="180"/>
      </w:pPr>
    </w:lvl>
    <w:lvl w:ilvl="6" w:tplc="0408000F" w:tentative="1">
      <w:start w:val="1"/>
      <w:numFmt w:val="decimal"/>
      <w:lvlText w:val="%7."/>
      <w:lvlJc w:val="left"/>
      <w:pPr>
        <w:ind w:left="4665" w:hanging="360"/>
      </w:pPr>
    </w:lvl>
    <w:lvl w:ilvl="7" w:tplc="04080019" w:tentative="1">
      <w:start w:val="1"/>
      <w:numFmt w:val="lowerLetter"/>
      <w:lvlText w:val="%8."/>
      <w:lvlJc w:val="left"/>
      <w:pPr>
        <w:ind w:left="5385" w:hanging="360"/>
      </w:pPr>
    </w:lvl>
    <w:lvl w:ilvl="8" w:tplc="0408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254616B5"/>
    <w:multiLevelType w:val="hybridMultilevel"/>
    <w:tmpl w:val="8432DFD8"/>
    <w:lvl w:ilvl="0" w:tplc="11E857B8">
      <w:start w:val="2"/>
      <w:numFmt w:val="decimal"/>
      <w:lvlText w:val="%1."/>
      <w:lvlJc w:val="left"/>
      <w:pPr>
        <w:ind w:left="2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EE4D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90897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7ED2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D8786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EA31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3C8E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BEF37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9074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68353B"/>
    <w:multiLevelType w:val="hybridMultilevel"/>
    <w:tmpl w:val="DDFC9B8C"/>
    <w:lvl w:ilvl="0" w:tplc="0408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25510"/>
    <w:multiLevelType w:val="hybridMultilevel"/>
    <w:tmpl w:val="FE3A7DB0"/>
    <w:lvl w:ilvl="0" w:tplc="BED6970A">
      <w:start w:val="6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65" w:hanging="360"/>
      </w:pPr>
    </w:lvl>
    <w:lvl w:ilvl="2" w:tplc="0408001B" w:tentative="1">
      <w:start w:val="1"/>
      <w:numFmt w:val="lowerRoman"/>
      <w:lvlText w:val="%3."/>
      <w:lvlJc w:val="right"/>
      <w:pPr>
        <w:ind w:left="1785" w:hanging="180"/>
      </w:pPr>
    </w:lvl>
    <w:lvl w:ilvl="3" w:tplc="0408000F" w:tentative="1">
      <w:start w:val="1"/>
      <w:numFmt w:val="decimal"/>
      <w:lvlText w:val="%4."/>
      <w:lvlJc w:val="left"/>
      <w:pPr>
        <w:ind w:left="2505" w:hanging="360"/>
      </w:pPr>
    </w:lvl>
    <w:lvl w:ilvl="4" w:tplc="04080019" w:tentative="1">
      <w:start w:val="1"/>
      <w:numFmt w:val="lowerLetter"/>
      <w:lvlText w:val="%5."/>
      <w:lvlJc w:val="left"/>
      <w:pPr>
        <w:ind w:left="3225" w:hanging="360"/>
      </w:pPr>
    </w:lvl>
    <w:lvl w:ilvl="5" w:tplc="0408001B" w:tentative="1">
      <w:start w:val="1"/>
      <w:numFmt w:val="lowerRoman"/>
      <w:lvlText w:val="%6."/>
      <w:lvlJc w:val="right"/>
      <w:pPr>
        <w:ind w:left="3945" w:hanging="180"/>
      </w:pPr>
    </w:lvl>
    <w:lvl w:ilvl="6" w:tplc="0408000F" w:tentative="1">
      <w:start w:val="1"/>
      <w:numFmt w:val="decimal"/>
      <w:lvlText w:val="%7."/>
      <w:lvlJc w:val="left"/>
      <w:pPr>
        <w:ind w:left="4665" w:hanging="360"/>
      </w:pPr>
    </w:lvl>
    <w:lvl w:ilvl="7" w:tplc="04080019" w:tentative="1">
      <w:start w:val="1"/>
      <w:numFmt w:val="lowerLetter"/>
      <w:lvlText w:val="%8."/>
      <w:lvlJc w:val="left"/>
      <w:pPr>
        <w:ind w:left="5385" w:hanging="360"/>
      </w:pPr>
    </w:lvl>
    <w:lvl w:ilvl="8" w:tplc="0408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4ED"/>
    <w:rsid w:val="00171C5B"/>
    <w:rsid w:val="008502DB"/>
    <w:rsid w:val="00B634ED"/>
    <w:rsid w:val="00B7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CAA21"/>
  <w15:chartTrackingRefBased/>
  <w15:docId w15:val="{E5FC9BE0-854F-45A3-A0AB-1DFF22AF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4ED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63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634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prosuser6</dc:creator>
  <cp:keywords/>
  <dc:description/>
  <cp:lastModifiedBy>prosuser6</cp:lastModifiedBy>
  <cp:revision>1</cp:revision>
  <cp:lastPrinted>2026-03-16T06:01:00Z</cp:lastPrinted>
  <dcterms:created xsi:type="dcterms:W3CDTF">2026-03-16T05:44:00Z</dcterms:created>
  <dcterms:modified xsi:type="dcterms:W3CDTF">2026-03-16T06:04:00Z</dcterms:modified>
</cp:coreProperties>
</file>